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E4680" w:rsidRDefault="00FD2698">
      <w:pPr>
        <w:pStyle w:val="normal0"/>
        <w:jc w:val="center"/>
      </w:pPr>
      <w:bookmarkStart w:id="0" w:name="_GoBack"/>
      <w:bookmarkEnd w:id="0"/>
      <w:r>
        <w:rPr>
          <w:rFonts w:ascii="Cambria" w:eastAsia="Cambria" w:hAnsi="Cambria" w:cs="Cambria"/>
          <w:b/>
          <w:sz w:val="20"/>
          <w:szCs w:val="20"/>
        </w:rPr>
        <w:t>Ms. Edwards</w:t>
      </w:r>
    </w:p>
    <w:p w:rsidR="002E4680" w:rsidRDefault="00FD2698">
      <w:pPr>
        <w:pStyle w:val="normal0"/>
        <w:jc w:val="center"/>
      </w:pPr>
      <w:r>
        <w:rPr>
          <w:rFonts w:ascii="Cambria" w:eastAsia="Cambria" w:hAnsi="Cambria" w:cs="Cambria"/>
          <w:b/>
          <w:sz w:val="20"/>
          <w:szCs w:val="20"/>
        </w:rPr>
        <w:t>6-2 Math -- Holly Grove Middle School</w:t>
      </w:r>
    </w:p>
    <w:p w:rsidR="002E4680" w:rsidRDefault="00FD2698">
      <w:pPr>
        <w:pStyle w:val="normal0"/>
        <w:jc w:val="center"/>
      </w:pPr>
      <w:proofErr w:type="gramStart"/>
      <w:r>
        <w:rPr>
          <w:rFonts w:ascii="Cambria" w:eastAsia="Cambria" w:hAnsi="Cambria" w:cs="Cambria"/>
          <w:b/>
          <w:sz w:val="20"/>
          <w:szCs w:val="20"/>
        </w:rPr>
        <w:t>msedwardsathgms.weebly.com</w:t>
      </w:r>
      <w:proofErr w:type="gramEnd"/>
    </w:p>
    <w:p w:rsidR="002E4680" w:rsidRDefault="00FD2698">
      <w:pPr>
        <w:pStyle w:val="normal0"/>
        <w:jc w:val="center"/>
      </w:pPr>
      <w:hyperlink r:id="rId6">
        <w:r>
          <w:rPr>
            <w:rFonts w:ascii="Cambria" w:eastAsia="Cambria" w:hAnsi="Cambria" w:cs="Cambria"/>
            <w:b/>
            <w:color w:val="1155CC"/>
            <w:sz w:val="20"/>
            <w:szCs w:val="20"/>
            <w:u w:val="single"/>
          </w:rPr>
          <w:t>ledwards@wcpss.net</w:t>
        </w:r>
      </w:hyperlink>
    </w:p>
    <w:p w:rsidR="002E4680" w:rsidRDefault="002E4680">
      <w:pPr>
        <w:pStyle w:val="normal0"/>
      </w:pPr>
    </w:p>
    <w:p w:rsidR="002E4680" w:rsidRDefault="00FD2698">
      <w:pPr>
        <w:pStyle w:val="normal0"/>
      </w:pPr>
      <w:r>
        <w:rPr>
          <w:rFonts w:ascii="Cambria" w:eastAsia="Cambria" w:hAnsi="Cambria" w:cs="Cambria"/>
          <w:sz w:val="20"/>
          <w:szCs w:val="20"/>
        </w:rPr>
        <w:t>Welcome to the 6th Grade Math at Holly Grove Middle School! I am very excited about the upcoming year and looking forward to getting the year off to a great start. Listed below is important information about my class.</w:t>
      </w:r>
    </w:p>
    <w:p w:rsidR="002E4680" w:rsidRDefault="002E4680">
      <w:pPr>
        <w:pStyle w:val="normal0"/>
      </w:pPr>
    </w:p>
    <w:p w:rsidR="002E4680" w:rsidRDefault="00FD2698">
      <w:pPr>
        <w:pStyle w:val="normal0"/>
      </w:pPr>
      <w:r>
        <w:rPr>
          <w:rFonts w:ascii="Cambria" w:eastAsia="Cambria" w:hAnsi="Cambria" w:cs="Cambria"/>
          <w:b/>
          <w:sz w:val="20"/>
          <w:szCs w:val="20"/>
          <w:u w:val="single"/>
        </w:rPr>
        <w:t>Math Curriculum</w:t>
      </w:r>
      <w:r>
        <w:rPr>
          <w:rFonts w:ascii="Cambria" w:eastAsia="Cambria" w:hAnsi="Cambria" w:cs="Cambria"/>
          <w:b/>
          <w:sz w:val="20"/>
          <w:szCs w:val="20"/>
          <w:u w:val="single"/>
        </w:rPr>
        <w:br/>
      </w:r>
      <w:r>
        <w:rPr>
          <w:rFonts w:ascii="Cambria" w:eastAsia="Cambria" w:hAnsi="Cambria" w:cs="Cambria"/>
          <w:sz w:val="20"/>
          <w:szCs w:val="20"/>
        </w:rPr>
        <w:t>Throughout the course</w:t>
      </w:r>
      <w:r>
        <w:rPr>
          <w:rFonts w:ascii="Cambria" w:eastAsia="Cambria" w:hAnsi="Cambria" w:cs="Cambria"/>
          <w:sz w:val="20"/>
          <w:szCs w:val="20"/>
        </w:rPr>
        <w:t xml:space="preserve"> of the year, we will explore the following topics: Ratios and Proportional Relationships, The Number System, Expressions and Equations, Geometry, Statistics and Probability, and Mathematical Practices.</w:t>
      </w:r>
    </w:p>
    <w:p w:rsidR="002E4680" w:rsidRDefault="002E4680">
      <w:pPr>
        <w:pStyle w:val="normal0"/>
      </w:pPr>
    </w:p>
    <w:p w:rsidR="002E4680" w:rsidRDefault="00FD2698">
      <w:pPr>
        <w:pStyle w:val="normal0"/>
      </w:pPr>
      <w:r>
        <w:rPr>
          <w:rFonts w:ascii="Cambria" w:eastAsia="Cambria" w:hAnsi="Cambria" w:cs="Cambria"/>
          <w:b/>
          <w:sz w:val="20"/>
          <w:szCs w:val="20"/>
          <w:u w:val="single"/>
        </w:rPr>
        <w:t>Grading System</w:t>
      </w:r>
    </w:p>
    <w:p w:rsidR="002E4680" w:rsidRDefault="00FD2698">
      <w:pPr>
        <w:pStyle w:val="normal0"/>
      </w:pPr>
      <w:r>
        <w:rPr>
          <w:rFonts w:ascii="Cambria" w:eastAsia="Cambria" w:hAnsi="Cambria" w:cs="Cambria"/>
          <w:sz w:val="20"/>
          <w:szCs w:val="20"/>
        </w:rPr>
        <w:t>60% Major (Tests/Projects)</w:t>
      </w:r>
    </w:p>
    <w:p w:rsidR="002E4680" w:rsidRDefault="00FD2698">
      <w:pPr>
        <w:pStyle w:val="normal0"/>
      </w:pPr>
      <w:r>
        <w:rPr>
          <w:rFonts w:ascii="Cambria" w:eastAsia="Cambria" w:hAnsi="Cambria" w:cs="Cambria"/>
          <w:sz w:val="20"/>
          <w:szCs w:val="20"/>
        </w:rPr>
        <w:t>35% Interm</w:t>
      </w:r>
      <w:r>
        <w:rPr>
          <w:rFonts w:ascii="Cambria" w:eastAsia="Cambria" w:hAnsi="Cambria" w:cs="Cambria"/>
          <w:sz w:val="20"/>
          <w:szCs w:val="20"/>
        </w:rPr>
        <w:t>ediate (Classwork/Quizzes)</w:t>
      </w:r>
    </w:p>
    <w:p w:rsidR="002E4680" w:rsidRDefault="00FD2698">
      <w:pPr>
        <w:pStyle w:val="normal0"/>
      </w:pPr>
      <w:r>
        <w:rPr>
          <w:rFonts w:ascii="Cambria" w:eastAsia="Cambria" w:hAnsi="Cambria" w:cs="Cambria"/>
          <w:sz w:val="20"/>
          <w:szCs w:val="20"/>
        </w:rPr>
        <w:t>5% Minor (Based on homework completion, not accuracy)</w:t>
      </w:r>
    </w:p>
    <w:p w:rsidR="002E4680" w:rsidRDefault="002E4680">
      <w:pPr>
        <w:pStyle w:val="normal0"/>
      </w:pPr>
    </w:p>
    <w:p w:rsidR="002E4680" w:rsidRDefault="00FD2698">
      <w:pPr>
        <w:pStyle w:val="normal0"/>
        <w:numPr>
          <w:ilvl w:val="0"/>
          <w:numId w:val="4"/>
        </w:numPr>
        <w:ind w:hanging="360"/>
        <w:contextualSpacing/>
        <w:rPr>
          <w:rFonts w:ascii="Cambria" w:eastAsia="Cambria" w:hAnsi="Cambria" w:cs="Cambria"/>
          <w:sz w:val="20"/>
          <w:szCs w:val="20"/>
        </w:rPr>
      </w:pPr>
      <w:r>
        <w:rPr>
          <w:rFonts w:ascii="Cambria" w:eastAsia="Cambria" w:hAnsi="Cambria" w:cs="Cambria"/>
          <w:sz w:val="20"/>
          <w:szCs w:val="20"/>
        </w:rPr>
        <w:t xml:space="preserve">Students who earn below a 70 on a </w:t>
      </w:r>
      <w:r>
        <w:rPr>
          <w:rFonts w:ascii="Cambria" w:eastAsia="Cambria" w:hAnsi="Cambria" w:cs="Cambria"/>
          <w:b/>
          <w:sz w:val="20"/>
          <w:szCs w:val="20"/>
        </w:rPr>
        <w:t>Major Assessment</w:t>
      </w:r>
      <w:r>
        <w:rPr>
          <w:rFonts w:ascii="Cambria" w:eastAsia="Cambria" w:hAnsi="Cambria" w:cs="Cambria"/>
          <w:sz w:val="20"/>
          <w:szCs w:val="20"/>
        </w:rPr>
        <w:t xml:space="preserve"> will have the opportunity to retake it in order to improve assessment scores to a passing grade (maximum 70).</w:t>
      </w:r>
    </w:p>
    <w:p w:rsidR="002E4680" w:rsidRDefault="00FD2698">
      <w:pPr>
        <w:pStyle w:val="normal0"/>
        <w:numPr>
          <w:ilvl w:val="0"/>
          <w:numId w:val="4"/>
        </w:numPr>
        <w:ind w:hanging="360"/>
        <w:contextualSpacing/>
        <w:rPr>
          <w:rFonts w:ascii="Cambria" w:eastAsia="Cambria" w:hAnsi="Cambria" w:cs="Cambria"/>
          <w:sz w:val="20"/>
          <w:szCs w:val="20"/>
        </w:rPr>
      </w:pPr>
      <w:r>
        <w:rPr>
          <w:rFonts w:ascii="Cambria" w:eastAsia="Cambria" w:hAnsi="Cambria" w:cs="Cambria"/>
          <w:sz w:val="20"/>
          <w:szCs w:val="20"/>
        </w:rPr>
        <w:t>Students reta</w:t>
      </w:r>
      <w:r>
        <w:rPr>
          <w:rFonts w:ascii="Cambria" w:eastAsia="Cambria" w:hAnsi="Cambria" w:cs="Cambria"/>
          <w:sz w:val="20"/>
          <w:szCs w:val="20"/>
        </w:rPr>
        <w:t xml:space="preserve">king a </w:t>
      </w:r>
      <w:r>
        <w:rPr>
          <w:rFonts w:ascii="Cambria" w:eastAsia="Cambria" w:hAnsi="Cambria" w:cs="Cambria"/>
          <w:b/>
          <w:sz w:val="20"/>
          <w:szCs w:val="20"/>
        </w:rPr>
        <w:t>Major Assessment</w:t>
      </w:r>
      <w:r>
        <w:rPr>
          <w:rFonts w:ascii="Cambria" w:eastAsia="Cambria" w:hAnsi="Cambria" w:cs="Cambria"/>
          <w:sz w:val="20"/>
          <w:szCs w:val="20"/>
        </w:rPr>
        <w:t xml:space="preserve"> will be required to attend a re-teaching session prior to retaking the assessment.</w:t>
      </w:r>
    </w:p>
    <w:p w:rsidR="002E4680" w:rsidRDefault="00FD2698">
      <w:pPr>
        <w:pStyle w:val="normal0"/>
        <w:numPr>
          <w:ilvl w:val="0"/>
          <w:numId w:val="4"/>
        </w:numPr>
        <w:ind w:hanging="360"/>
        <w:contextualSpacing/>
        <w:rPr>
          <w:rFonts w:ascii="Cambria" w:eastAsia="Cambria" w:hAnsi="Cambria" w:cs="Cambria"/>
          <w:sz w:val="20"/>
          <w:szCs w:val="20"/>
        </w:rPr>
      </w:pPr>
      <w:r>
        <w:rPr>
          <w:rFonts w:ascii="Cambria" w:eastAsia="Cambria" w:hAnsi="Cambria" w:cs="Cambria"/>
          <w:sz w:val="20"/>
          <w:szCs w:val="20"/>
        </w:rPr>
        <w:t xml:space="preserve">All students have the opportunity to complete quiz corrections to earn back half of the points they missed. </w:t>
      </w:r>
    </w:p>
    <w:p w:rsidR="002E4680" w:rsidRDefault="002E4680">
      <w:pPr>
        <w:pStyle w:val="normal0"/>
      </w:pPr>
    </w:p>
    <w:p w:rsidR="002E4680" w:rsidRDefault="00FD2698">
      <w:pPr>
        <w:pStyle w:val="normal0"/>
      </w:pPr>
      <w:r>
        <w:rPr>
          <w:rFonts w:ascii="Cambria" w:eastAsia="Cambria" w:hAnsi="Cambria" w:cs="Cambria"/>
          <w:b/>
          <w:sz w:val="20"/>
          <w:szCs w:val="20"/>
          <w:u w:val="single"/>
        </w:rPr>
        <w:t>Expectations for Behavior</w:t>
      </w:r>
    </w:p>
    <w:p w:rsidR="002E4680" w:rsidRDefault="00FD2698">
      <w:pPr>
        <w:pStyle w:val="normal0"/>
        <w:numPr>
          <w:ilvl w:val="0"/>
          <w:numId w:val="3"/>
        </w:numPr>
        <w:ind w:hanging="360"/>
        <w:contextualSpacing/>
        <w:rPr>
          <w:rFonts w:ascii="Cambria" w:eastAsia="Cambria" w:hAnsi="Cambria" w:cs="Cambria"/>
          <w:sz w:val="20"/>
          <w:szCs w:val="20"/>
        </w:rPr>
      </w:pPr>
      <w:r>
        <w:rPr>
          <w:rFonts w:ascii="Cambria" w:eastAsia="Cambria" w:hAnsi="Cambria" w:cs="Cambria"/>
          <w:sz w:val="20"/>
          <w:szCs w:val="20"/>
        </w:rPr>
        <w:t>Students shou</w:t>
      </w:r>
      <w:r>
        <w:rPr>
          <w:rFonts w:ascii="Cambria" w:eastAsia="Cambria" w:hAnsi="Cambria" w:cs="Cambria"/>
          <w:sz w:val="20"/>
          <w:szCs w:val="20"/>
        </w:rPr>
        <w:t>ld be prepared for class everyday with all needed materials.</w:t>
      </w:r>
    </w:p>
    <w:p w:rsidR="002E4680" w:rsidRDefault="00FD2698">
      <w:pPr>
        <w:pStyle w:val="normal0"/>
        <w:numPr>
          <w:ilvl w:val="0"/>
          <w:numId w:val="3"/>
        </w:numPr>
        <w:ind w:hanging="360"/>
        <w:contextualSpacing/>
        <w:rPr>
          <w:rFonts w:ascii="Cambria" w:eastAsia="Cambria" w:hAnsi="Cambria" w:cs="Cambria"/>
          <w:sz w:val="20"/>
          <w:szCs w:val="20"/>
        </w:rPr>
      </w:pPr>
      <w:r>
        <w:rPr>
          <w:rFonts w:ascii="Cambria" w:eastAsia="Cambria" w:hAnsi="Cambria" w:cs="Cambria"/>
          <w:sz w:val="20"/>
          <w:szCs w:val="20"/>
        </w:rPr>
        <w:t>Students will demonstrate respect for others and themselves.</w:t>
      </w:r>
    </w:p>
    <w:p w:rsidR="002E4680" w:rsidRDefault="00FD2698">
      <w:pPr>
        <w:pStyle w:val="normal0"/>
        <w:numPr>
          <w:ilvl w:val="0"/>
          <w:numId w:val="3"/>
        </w:numPr>
        <w:ind w:hanging="360"/>
        <w:contextualSpacing/>
        <w:rPr>
          <w:rFonts w:ascii="Cambria" w:eastAsia="Cambria" w:hAnsi="Cambria" w:cs="Cambria"/>
          <w:sz w:val="20"/>
          <w:szCs w:val="20"/>
        </w:rPr>
      </w:pPr>
      <w:r>
        <w:rPr>
          <w:rFonts w:ascii="Cambria" w:eastAsia="Cambria" w:hAnsi="Cambria" w:cs="Cambria"/>
          <w:sz w:val="20"/>
          <w:szCs w:val="20"/>
        </w:rPr>
        <w:t>Every student will be an active learner.</w:t>
      </w:r>
    </w:p>
    <w:p w:rsidR="002E4680" w:rsidRDefault="00FD2698">
      <w:pPr>
        <w:pStyle w:val="normal0"/>
        <w:numPr>
          <w:ilvl w:val="0"/>
          <w:numId w:val="3"/>
        </w:numPr>
        <w:ind w:hanging="360"/>
        <w:contextualSpacing/>
        <w:rPr>
          <w:rFonts w:ascii="Cambria" w:eastAsia="Cambria" w:hAnsi="Cambria" w:cs="Cambria"/>
          <w:sz w:val="20"/>
          <w:szCs w:val="20"/>
        </w:rPr>
      </w:pPr>
      <w:r>
        <w:rPr>
          <w:rFonts w:ascii="Cambria" w:eastAsia="Cambria" w:hAnsi="Cambria" w:cs="Cambria"/>
          <w:sz w:val="20"/>
          <w:szCs w:val="20"/>
        </w:rPr>
        <w:t>Students shall have a positive attitude.</w:t>
      </w:r>
    </w:p>
    <w:p w:rsidR="002E4680" w:rsidRDefault="00FD2698">
      <w:pPr>
        <w:pStyle w:val="normal0"/>
        <w:numPr>
          <w:ilvl w:val="0"/>
          <w:numId w:val="3"/>
        </w:numPr>
        <w:ind w:hanging="360"/>
        <w:contextualSpacing/>
        <w:rPr>
          <w:rFonts w:ascii="Cambria" w:eastAsia="Cambria" w:hAnsi="Cambria" w:cs="Cambria"/>
          <w:sz w:val="20"/>
          <w:szCs w:val="20"/>
        </w:rPr>
      </w:pPr>
      <w:r>
        <w:rPr>
          <w:rFonts w:ascii="Cambria" w:eastAsia="Cambria" w:hAnsi="Cambria" w:cs="Cambria"/>
          <w:sz w:val="20"/>
          <w:szCs w:val="20"/>
        </w:rPr>
        <w:t>Every student should follow all classroom procedures</w:t>
      </w:r>
      <w:r>
        <w:rPr>
          <w:rFonts w:ascii="Cambria" w:eastAsia="Cambria" w:hAnsi="Cambria" w:cs="Cambria"/>
          <w:sz w:val="20"/>
          <w:szCs w:val="20"/>
        </w:rPr>
        <w:t xml:space="preserve"> and DAWGS Expectations.</w:t>
      </w:r>
    </w:p>
    <w:p w:rsidR="002E4680" w:rsidRDefault="002E4680">
      <w:pPr>
        <w:pStyle w:val="normal0"/>
      </w:pPr>
    </w:p>
    <w:p w:rsidR="002E4680" w:rsidRDefault="00FD2698">
      <w:pPr>
        <w:pStyle w:val="normal0"/>
      </w:pPr>
      <w:r>
        <w:rPr>
          <w:rFonts w:ascii="Cambria" w:eastAsia="Cambria" w:hAnsi="Cambria" w:cs="Cambria"/>
          <w:b/>
          <w:sz w:val="20"/>
          <w:szCs w:val="20"/>
          <w:u w:val="single"/>
        </w:rPr>
        <w:t>Expectations for Work</w:t>
      </w:r>
    </w:p>
    <w:p w:rsidR="002E4680" w:rsidRDefault="00FD2698">
      <w:pPr>
        <w:pStyle w:val="normal0"/>
        <w:numPr>
          <w:ilvl w:val="0"/>
          <w:numId w:val="2"/>
        </w:numPr>
        <w:ind w:hanging="360"/>
        <w:contextualSpacing/>
        <w:rPr>
          <w:rFonts w:ascii="Cambria" w:eastAsia="Cambria" w:hAnsi="Cambria" w:cs="Cambria"/>
          <w:b/>
          <w:sz w:val="20"/>
          <w:szCs w:val="20"/>
        </w:rPr>
      </w:pPr>
      <w:r>
        <w:rPr>
          <w:rFonts w:ascii="Cambria" w:eastAsia="Cambria" w:hAnsi="Cambria" w:cs="Cambria"/>
          <w:b/>
          <w:sz w:val="20"/>
          <w:szCs w:val="20"/>
        </w:rPr>
        <w:t xml:space="preserve">Homework: </w:t>
      </w:r>
      <w:r>
        <w:rPr>
          <w:rFonts w:ascii="Cambria" w:eastAsia="Cambria" w:hAnsi="Cambria" w:cs="Cambria"/>
          <w:sz w:val="20"/>
          <w:szCs w:val="20"/>
        </w:rPr>
        <w:t xml:space="preserve">Students are typically assigned homework Monday through Thursday night. Each student should have a HGMS agenda. Students should copy homework into the agenda on a daily basis. </w:t>
      </w:r>
      <w:r>
        <w:rPr>
          <w:rFonts w:ascii="Cambria" w:eastAsia="Cambria" w:hAnsi="Cambria" w:cs="Cambria"/>
          <w:b/>
          <w:sz w:val="20"/>
          <w:szCs w:val="20"/>
        </w:rPr>
        <w:t>NOTE: Homework assignments noted on my website may change based on what is completed in class daily</w:t>
      </w:r>
      <w:r>
        <w:rPr>
          <w:rFonts w:ascii="Cambria" w:eastAsia="Cambria" w:hAnsi="Cambria" w:cs="Cambria"/>
          <w:sz w:val="20"/>
          <w:szCs w:val="20"/>
        </w:rPr>
        <w:t>. Students will receive a homework stamp sheet to keep track of homework completion. After 10 assignments the stamp sheet will be taken up for a homework com</w:t>
      </w:r>
      <w:r>
        <w:rPr>
          <w:rFonts w:ascii="Cambria" w:eastAsia="Cambria" w:hAnsi="Cambria" w:cs="Cambria"/>
          <w:sz w:val="20"/>
          <w:szCs w:val="20"/>
        </w:rPr>
        <w:t>pletion grade. It is the student’s responsibility to keep up with their homework stamp sheet. A lost stamp sheet may result in a zero homework grade.</w:t>
      </w:r>
    </w:p>
    <w:p w:rsidR="002E4680" w:rsidRDefault="00FD2698">
      <w:pPr>
        <w:pStyle w:val="normal0"/>
        <w:numPr>
          <w:ilvl w:val="0"/>
          <w:numId w:val="2"/>
        </w:numPr>
        <w:ind w:hanging="360"/>
        <w:contextualSpacing/>
        <w:rPr>
          <w:rFonts w:ascii="Cambria" w:eastAsia="Cambria" w:hAnsi="Cambria" w:cs="Cambria"/>
          <w:b/>
          <w:sz w:val="20"/>
          <w:szCs w:val="20"/>
        </w:rPr>
      </w:pPr>
      <w:r>
        <w:rPr>
          <w:rFonts w:ascii="Cambria" w:eastAsia="Cambria" w:hAnsi="Cambria" w:cs="Cambria"/>
          <w:b/>
          <w:sz w:val="20"/>
          <w:szCs w:val="20"/>
        </w:rPr>
        <w:t xml:space="preserve">Absence: </w:t>
      </w:r>
      <w:r>
        <w:rPr>
          <w:rFonts w:ascii="Cambria" w:eastAsia="Cambria" w:hAnsi="Cambria" w:cs="Cambria"/>
          <w:sz w:val="20"/>
          <w:szCs w:val="20"/>
        </w:rPr>
        <w:t xml:space="preserve">There is a “While You Were Out” file </w:t>
      </w:r>
      <w:proofErr w:type="gramStart"/>
      <w:r>
        <w:rPr>
          <w:rFonts w:ascii="Cambria" w:eastAsia="Cambria" w:hAnsi="Cambria" w:cs="Cambria"/>
          <w:sz w:val="20"/>
          <w:szCs w:val="20"/>
        </w:rPr>
        <w:t>box  in</w:t>
      </w:r>
      <w:proofErr w:type="gramEnd"/>
      <w:r>
        <w:rPr>
          <w:rFonts w:ascii="Cambria" w:eastAsia="Cambria" w:hAnsi="Cambria" w:cs="Cambria"/>
          <w:sz w:val="20"/>
          <w:szCs w:val="20"/>
        </w:rPr>
        <w:t xml:space="preserve"> the classroom where students will find makeup work. </w:t>
      </w:r>
      <w:r>
        <w:rPr>
          <w:rFonts w:ascii="Cambria" w:eastAsia="Cambria" w:hAnsi="Cambria" w:cs="Cambria"/>
          <w:sz w:val="20"/>
          <w:szCs w:val="20"/>
        </w:rPr>
        <w:t>Students have the same number of days that they were absent to make up the work. It is the student’s responsibility to hand in ALL make-up work the day it is due in order to receive credit. It is the student’s responsibility to obtain notes from a classmat</w:t>
      </w:r>
      <w:r>
        <w:rPr>
          <w:rFonts w:ascii="Cambria" w:eastAsia="Cambria" w:hAnsi="Cambria" w:cs="Cambria"/>
          <w:sz w:val="20"/>
          <w:szCs w:val="20"/>
        </w:rPr>
        <w:t xml:space="preserve">e. Students are required to attach a make up form to all assignments turned in after an absence. This form requires a parent signature. </w:t>
      </w:r>
    </w:p>
    <w:p w:rsidR="002E4680" w:rsidRDefault="00FD2698">
      <w:pPr>
        <w:pStyle w:val="normal0"/>
        <w:numPr>
          <w:ilvl w:val="0"/>
          <w:numId w:val="2"/>
        </w:numPr>
        <w:ind w:hanging="360"/>
        <w:contextualSpacing/>
        <w:rPr>
          <w:rFonts w:ascii="Cambria" w:eastAsia="Cambria" w:hAnsi="Cambria" w:cs="Cambria"/>
          <w:b/>
          <w:sz w:val="20"/>
          <w:szCs w:val="20"/>
        </w:rPr>
      </w:pPr>
      <w:r>
        <w:rPr>
          <w:rFonts w:ascii="Cambria" w:eastAsia="Cambria" w:hAnsi="Cambria" w:cs="Cambria"/>
          <w:b/>
          <w:sz w:val="20"/>
          <w:szCs w:val="20"/>
        </w:rPr>
        <w:t>Late Work:</w:t>
      </w:r>
      <w:r>
        <w:rPr>
          <w:rFonts w:ascii="Cambria" w:eastAsia="Cambria" w:hAnsi="Cambria" w:cs="Cambria"/>
          <w:sz w:val="20"/>
          <w:szCs w:val="20"/>
        </w:rPr>
        <w:t xml:space="preserve"> According to the HGMS Academic Policy, students may turn in late work with a penalty of 10% off for each day they turn in an assignment late. </w:t>
      </w:r>
      <w:r>
        <w:rPr>
          <w:rFonts w:ascii="Cambria" w:eastAsia="Cambria" w:hAnsi="Cambria" w:cs="Cambria"/>
          <w:b/>
          <w:sz w:val="20"/>
          <w:szCs w:val="20"/>
        </w:rPr>
        <w:t>However, this does not include homework graded for completion!</w:t>
      </w:r>
      <w:r>
        <w:rPr>
          <w:rFonts w:ascii="Cambria" w:eastAsia="Cambria" w:hAnsi="Cambria" w:cs="Cambria"/>
          <w:sz w:val="20"/>
          <w:szCs w:val="20"/>
        </w:rPr>
        <w:t xml:space="preserve"> The procedure for deducting points is the grade th</w:t>
      </w:r>
      <w:r>
        <w:rPr>
          <w:rFonts w:ascii="Cambria" w:eastAsia="Cambria" w:hAnsi="Cambria" w:cs="Cambria"/>
          <w:sz w:val="20"/>
          <w:szCs w:val="20"/>
        </w:rPr>
        <w:t>e student earned minus the percentage deducted.</w:t>
      </w:r>
    </w:p>
    <w:p w:rsidR="002E4680" w:rsidRDefault="00FD2698">
      <w:pPr>
        <w:pStyle w:val="normal0"/>
        <w:ind w:left="720"/>
      </w:pPr>
      <w:r>
        <w:rPr>
          <w:rFonts w:ascii="Cambria" w:eastAsia="Cambria" w:hAnsi="Cambria" w:cs="Cambria"/>
          <w:sz w:val="20"/>
          <w:szCs w:val="20"/>
        </w:rPr>
        <w:tab/>
        <w:t>1 day late</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10% deducted</w:t>
      </w:r>
    </w:p>
    <w:p w:rsidR="002E4680" w:rsidRDefault="00FD2698">
      <w:pPr>
        <w:pStyle w:val="normal0"/>
        <w:ind w:left="720"/>
      </w:pPr>
      <w:r>
        <w:rPr>
          <w:rFonts w:ascii="Cambria" w:eastAsia="Cambria" w:hAnsi="Cambria" w:cs="Cambria"/>
          <w:sz w:val="20"/>
          <w:szCs w:val="20"/>
        </w:rPr>
        <w:tab/>
        <w:t>2 days late</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20% deducted</w:t>
      </w:r>
    </w:p>
    <w:p w:rsidR="002E4680" w:rsidRDefault="00FD2698">
      <w:pPr>
        <w:pStyle w:val="normal0"/>
        <w:ind w:left="720"/>
      </w:pPr>
      <w:r>
        <w:rPr>
          <w:rFonts w:ascii="Cambria" w:eastAsia="Cambria" w:hAnsi="Cambria" w:cs="Cambria"/>
          <w:sz w:val="20"/>
          <w:szCs w:val="20"/>
        </w:rPr>
        <w:tab/>
        <w:t>3 days late</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xml:space="preserve">30% deducted </w:t>
      </w:r>
    </w:p>
    <w:p w:rsidR="002E4680" w:rsidRDefault="00FD2698">
      <w:pPr>
        <w:pStyle w:val="normal0"/>
        <w:ind w:left="720"/>
      </w:pPr>
      <w:r>
        <w:rPr>
          <w:rFonts w:ascii="Cambria" w:eastAsia="Cambria" w:hAnsi="Cambria" w:cs="Cambria"/>
          <w:sz w:val="20"/>
          <w:szCs w:val="20"/>
        </w:rPr>
        <w:tab/>
        <w:t>4 or more days late</w:t>
      </w:r>
      <w:r>
        <w:rPr>
          <w:rFonts w:ascii="Cambria" w:eastAsia="Cambria" w:hAnsi="Cambria" w:cs="Cambria"/>
          <w:sz w:val="20"/>
          <w:szCs w:val="20"/>
        </w:rPr>
        <w:tab/>
      </w:r>
      <w:r>
        <w:rPr>
          <w:rFonts w:ascii="Cambria" w:eastAsia="Cambria" w:hAnsi="Cambria" w:cs="Cambria"/>
          <w:sz w:val="20"/>
          <w:szCs w:val="20"/>
        </w:rPr>
        <w:tab/>
        <w:t>40% deducted (max deduction)</w:t>
      </w:r>
    </w:p>
    <w:p w:rsidR="002E4680" w:rsidRDefault="00FD2698">
      <w:pPr>
        <w:pStyle w:val="normal0"/>
        <w:ind w:left="720"/>
      </w:pPr>
      <w:r>
        <w:rPr>
          <w:rFonts w:ascii="Cambria" w:eastAsia="Cambria" w:hAnsi="Cambria" w:cs="Cambria"/>
          <w:sz w:val="20"/>
          <w:szCs w:val="20"/>
        </w:rPr>
        <w:t xml:space="preserve">Late work can be turned in up until the end of the quarter. If a student </w:t>
      </w:r>
      <w:r>
        <w:rPr>
          <w:rFonts w:ascii="Cambria" w:eastAsia="Cambria" w:hAnsi="Cambria" w:cs="Cambria"/>
          <w:sz w:val="20"/>
          <w:szCs w:val="20"/>
        </w:rPr>
        <w:t xml:space="preserve">does not turn in his/her late work by the designated day, the assignment will receive a grade of zero at that time. If at any time a student turns in late work, they must complete the make up </w:t>
      </w:r>
      <w:proofErr w:type="gramStart"/>
      <w:r>
        <w:rPr>
          <w:rFonts w:ascii="Cambria" w:eastAsia="Cambria" w:hAnsi="Cambria" w:cs="Cambria"/>
          <w:sz w:val="20"/>
          <w:szCs w:val="20"/>
        </w:rPr>
        <w:t>form  and</w:t>
      </w:r>
      <w:proofErr w:type="gramEnd"/>
      <w:r>
        <w:rPr>
          <w:rFonts w:ascii="Cambria" w:eastAsia="Cambria" w:hAnsi="Cambria" w:cs="Cambria"/>
          <w:sz w:val="20"/>
          <w:szCs w:val="20"/>
        </w:rPr>
        <w:t xml:space="preserve"> attach it to their work when they turn it in to receiv</w:t>
      </w:r>
      <w:r>
        <w:rPr>
          <w:rFonts w:ascii="Cambria" w:eastAsia="Cambria" w:hAnsi="Cambria" w:cs="Cambria"/>
          <w:sz w:val="20"/>
          <w:szCs w:val="20"/>
        </w:rPr>
        <w:t xml:space="preserve">e credit. This form requires a parent signature. </w:t>
      </w:r>
    </w:p>
    <w:p w:rsidR="002E4680" w:rsidRDefault="00FD2698">
      <w:pPr>
        <w:pStyle w:val="normal0"/>
        <w:numPr>
          <w:ilvl w:val="0"/>
          <w:numId w:val="5"/>
        </w:numPr>
        <w:ind w:hanging="360"/>
        <w:contextualSpacing/>
        <w:rPr>
          <w:rFonts w:ascii="Cambria" w:eastAsia="Cambria" w:hAnsi="Cambria" w:cs="Cambria"/>
          <w:sz w:val="20"/>
          <w:szCs w:val="20"/>
        </w:rPr>
      </w:pPr>
      <w:r>
        <w:rPr>
          <w:rFonts w:ascii="Cambria" w:eastAsia="Cambria" w:hAnsi="Cambria" w:cs="Cambria"/>
          <w:b/>
          <w:sz w:val="20"/>
          <w:szCs w:val="20"/>
        </w:rPr>
        <w:t>Cheating</w:t>
      </w:r>
      <w:r>
        <w:rPr>
          <w:rFonts w:ascii="Cambria" w:eastAsia="Cambria" w:hAnsi="Cambria" w:cs="Cambria"/>
          <w:sz w:val="20"/>
          <w:szCs w:val="20"/>
        </w:rPr>
        <w:t xml:space="preserve">: Per the district, any person who is </w:t>
      </w:r>
      <w:r>
        <w:rPr>
          <w:rFonts w:ascii="Cambria" w:eastAsia="Cambria" w:hAnsi="Cambria" w:cs="Cambria"/>
          <w:sz w:val="20"/>
          <w:szCs w:val="20"/>
          <w:u w:val="single"/>
        </w:rPr>
        <w:t>giving or receiving</w:t>
      </w:r>
      <w:r>
        <w:rPr>
          <w:rFonts w:ascii="Cambria" w:eastAsia="Cambria" w:hAnsi="Cambria" w:cs="Cambria"/>
          <w:sz w:val="20"/>
          <w:szCs w:val="20"/>
        </w:rPr>
        <w:t xml:space="preserve"> work is considered cheating. There is a </w:t>
      </w:r>
      <w:r>
        <w:rPr>
          <w:rFonts w:ascii="Cambria" w:eastAsia="Cambria" w:hAnsi="Cambria" w:cs="Cambria"/>
          <w:i/>
          <w:sz w:val="20"/>
          <w:szCs w:val="20"/>
        </w:rPr>
        <w:t>zero tolerance</w:t>
      </w:r>
      <w:r>
        <w:rPr>
          <w:rFonts w:ascii="Cambria" w:eastAsia="Cambria" w:hAnsi="Cambria" w:cs="Cambria"/>
          <w:sz w:val="20"/>
          <w:szCs w:val="20"/>
        </w:rPr>
        <w:t xml:space="preserve"> for cheating in my classes and consequences will be determined by administration.</w:t>
      </w:r>
    </w:p>
    <w:p w:rsidR="002E4680" w:rsidRDefault="00FD2698">
      <w:pPr>
        <w:pStyle w:val="normal0"/>
        <w:numPr>
          <w:ilvl w:val="0"/>
          <w:numId w:val="5"/>
        </w:numPr>
        <w:ind w:hanging="360"/>
        <w:contextualSpacing/>
        <w:rPr>
          <w:rFonts w:ascii="Cambria" w:eastAsia="Cambria" w:hAnsi="Cambria" w:cs="Cambria"/>
          <w:sz w:val="20"/>
          <w:szCs w:val="20"/>
        </w:rPr>
      </w:pPr>
      <w:r>
        <w:rPr>
          <w:rFonts w:ascii="Cambria" w:eastAsia="Cambria" w:hAnsi="Cambria" w:cs="Cambria"/>
          <w:b/>
          <w:sz w:val="20"/>
          <w:szCs w:val="20"/>
        </w:rPr>
        <w:lastRenderedPageBreak/>
        <w:t>Mak</w:t>
      </w:r>
      <w:r>
        <w:rPr>
          <w:rFonts w:ascii="Cambria" w:eastAsia="Cambria" w:hAnsi="Cambria" w:cs="Cambria"/>
          <w:b/>
          <w:sz w:val="20"/>
          <w:szCs w:val="20"/>
        </w:rPr>
        <w:t>e-up Test:</w:t>
      </w:r>
      <w:r>
        <w:rPr>
          <w:rFonts w:ascii="Cambria" w:eastAsia="Cambria" w:hAnsi="Cambria" w:cs="Cambria"/>
          <w:sz w:val="20"/>
          <w:szCs w:val="20"/>
        </w:rPr>
        <w:t xml:space="preserve"> If a student has missed a test, it is the student’s responsibility to schedule a time with me to take their test.</w:t>
      </w:r>
    </w:p>
    <w:p w:rsidR="002E4680" w:rsidRDefault="002E4680">
      <w:pPr>
        <w:pStyle w:val="normal0"/>
      </w:pPr>
    </w:p>
    <w:p w:rsidR="002E4680" w:rsidRDefault="00FD2698">
      <w:pPr>
        <w:pStyle w:val="normal0"/>
      </w:pPr>
      <w:r>
        <w:rPr>
          <w:rFonts w:ascii="Cambria" w:eastAsia="Cambria" w:hAnsi="Cambria" w:cs="Cambria"/>
          <w:b/>
          <w:sz w:val="20"/>
          <w:szCs w:val="20"/>
          <w:u w:val="single"/>
        </w:rPr>
        <w:t>Class Procedures</w:t>
      </w:r>
    </w:p>
    <w:p w:rsidR="002E4680" w:rsidRDefault="00FD2698">
      <w:pPr>
        <w:pStyle w:val="normal0"/>
        <w:numPr>
          <w:ilvl w:val="0"/>
          <w:numId w:val="1"/>
        </w:numPr>
        <w:ind w:hanging="360"/>
        <w:contextualSpacing/>
        <w:rPr>
          <w:rFonts w:ascii="Cambria" w:eastAsia="Cambria" w:hAnsi="Cambria" w:cs="Cambria"/>
          <w:sz w:val="20"/>
          <w:szCs w:val="20"/>
        </w:rPr>
      </w:pPr>
      <w:r>
        <w:rPr>
          <w:rFonts w:ascii="Cambria" w:eastAsia="Cambria" w:hAnsi="Cambria" w:cs="Cambria"/>
          <w:b/>
          <w:sz w:val="20"/>
          <w:szCs w:val="20"/>
        </w:rPr>
        <w:t>Entering the classroom:</w:t>
      </w:r>
      <w:r>
        <w:rPr>
          <w:rFonts w:ascii="Cambria" w:eastAsia="Cambria" w:hAnsi="Cambria" w:cs="Cambria"/>
          <w:sz w:val="20"/>
          <w:szCs w:val="20"/>
        </w:rPr>
        <w:t xml:space="preserve"> Students should enter the classroom quietly, write down the homework in their agenda, ope</w:t>
      </w:r>
      <w:r>
        <w:rPr>
          <w:rFonts w:ascii="Cambria" w:eastAsia="Cambria" w:hAnsi="Cambria" w:cs="Cambria"/>
          <w:sz w:val="20"/>
          <w:szCs w:val="20"/>
        </w:rPr>
        <w:t xml:space="preserve">n their notebook and begin the warm-up silently. Homework from the night before should always be out on your desk. </w:t>
      </w:r>
      <w:r>
        <w:rPr>
          <w:rFonts w:ascii="Cambria" w:eastAsia="Cambria" w:hAnsi="Cambria" w:cs="Cambria"/>
          <w:sz w:val="20"/>
          <w:szCs w:val="20"/>
        </w:rPr>
        <w:tab/>
      </w:r>
    </w:p>
    <w:p w:rsidR="002E4680" w:rsidRDefault="00FD2698">
      <w:pPr>
        <w:pStyle w:val="normal0"/>
        <w:numPr>
          <w:ilvl w:val="0"/>
          <w:numId w:val="1"/>
        </w:numPr>
        <w:ind w:hanging="360"/>
        <w:contextualSpacing/>
        <w:rPr>
          <w:rFonts w:ascii="Cambria" w:eastAsia="Cambria" w:hAnsi="Cambria" w:cs="Cambria"/>
          <w:sz w:val="20"/>
          <w:szCs w:val="20"/>
        </w:rPr>
      </w:pPr>
      <w:r>
        <w:rPr>
          <w:rFonts w:ascii="Cambria" w:eastAsia="Cambria" w:hAnsi="Cambria" w:cs="Cambria"/>
          <w:b/>
          <w:sz w:val="20"/>
          <w:szCs w:val="20"/>
        </w:rPr>
        <w:t>Interactive Notebook:</w:t>
      </w:r>
      <w:r>
        <w:rPr>
          <w:rFonts w:ascii="Cambria" w:eastAsia="Cambria" w:hAnsi="Cambria" w:cs="Cambria"/>
          <w:sz w:val="20"/>
          <w:szCs w:val="20"/>
        </w:rPr>
        <w:t xml:space="preserve"> Students are expected to keep an organized notebook throughout the year. All notes, classwork and homework should be </w:t>
      </w:r>
      <w:r>
        <w:rPr>
          <w:rFonts w:ascii="Cambria" w:eastAsia="Cambria" w:hAnsi="Cambria" w:cs="Cambria"/>
          <w:sz w:val="20"/>
          <w:szCs w:val="20"/>
        </w:rPr>
        <w:t>glued or taped inside, according to each unit. Notebooks will be graded using self, peer and teacher checklists.</w:t>
      </w:r>
      <w:r>
        <w:rPr>
          <w:rFonts w:ascii="Cambria" w:eastAsia="Cambria" w:hAnsi="Cambria" w:cs="Cambria"/>
          <w:sz w:val="20"/>
          <w:szCs w:val="20"/>
        </w:rPr>
        <w:tab/>
      </w:r>
      <w:r>
        <w:rPr>
          <w:rFonts w:ascii="Cambria" w:eastAsia="Cambria" w:hAnsi="Cambria" w:cs="Cambria"/>
          <w:sz w:val="20"/>
          <w:szCs w:val="20"/>
        </w:rPr>
        <w:tab/>
        <w:t xml:space="preserve"> </w:t>
      </w:r>
    </w:p>
    <w:p w:rsidR="002E4680" w:rsidRDefault="00FD2698">
      <w:pPr>
        <w:pStyle w:val="normal0"/>
        <w:numPr>
          <w:ilvl w:val="0"/>
          <w:numId w:val="1"/>
        </w:numPr>
        <w:ind w:hanging="360"/>
        <w:contextualSpacing/>
        <w:rPr>
          <w:rFonts w:ascii="Cambria" w:eastAsia="Cambria" w:hAnsi="Cambria" w:cs="Cambria"/>
          <w:sz w:val="20"/>
          <w:szCs w:val="20"/>
        </w:rPr>
      </w:pPr>
      <w:r>
        <w:rPr>
          <w:rFonts w:ascii="Cambria" w:eastAsia="Cambria" w:hAnsi="Cambria" w:cs="Cambria"/>
          <w:b/>
          <w:sz w:val="20"/>
          <w:szCs w:val="20"/>
        </w:rPr>
        <w:t xml:space="preserve">Bathroom: </w:t>
      </w:r>
      <w:r>
        <w:rPr>
          <w:rFonts w:ascii="Cambria" w:eastAsia="Cambria" w:hAnsi="Cambria" w:cs="Cambria"/>
          <w:sz w:val="20"/>
          <w:szCs w:val="20"/>
        </w:rPr>
        <w:t>Students should use the bathroom during homeroom, in between classes, and during lunch. Students will only be allowed to use the b</w:t>
      </w:r>
      <w:r>
        <w:rPr>
          <w:rFonts w:ascii="Cambria" w:eastAsia="Cambria" w:hAnsi="Cambria" w:cs="Cambria"/>
          <w:sz w:val="20"/>
          <w:szCs w:val="20"/>
        </w:rPr>
        <w:t>athroom during class for emergencies. In the case of an emergency, students must use their “Emergency Paw Pass”. Students must also document when they leave and when they return on the bathroom log located in the classroom.</w:t>
      </w:r>
    </w:p>
    <w:p w:rsidR="002E4680" w:rsidRDefault="00FD2698">
      <w:pPr>
        <w:pStyle w:val="normal0"/>
        <w:numPr>
          <w:ilvl w:val="0"/>
          <w:numId w:val="1"/>
        </w:numPr>
        <w:ind w:hanging="360"/>
        <w:contextualSpacing/>
        <w:rPr>
          <w:rFonts w:ascii="Cambria" w:eastAsia="Cambria" w:hAnsi="Cambria" w:cs="Cambria"/>
          <w:sz w:val="20"/>
          <w:szCs w:val="20"/>
        </w:rPr>
      </w:pPr>
      <w:r>
        <w:rPr>
          <w:rFonts w:ascii="Cambria" w:eastAsia="Cambria" w:hAnsi="Cambria" w:cs="Cambria"/>
          <w:b/>
          <w:sz w:val="20"/>
          <w:szCs w:val="20"/>
        </w:rPr>
        <w:t xml:space="preserve">Teacher Website: </w:t>
      </w:r>
      <w:r>
        <w:rPr>
          <w:rFonts w:ascii="Cambria" w:eastAsia="Cambria" w:hAnsi="Cambria" w:cs="Cambria"/>
          <w:sz w:val="20"/>
          <w:szCs w:val="20"/>
        </w:rPr>
        <w:t>Students are ex</w:t>
      </w:r>
      <w:r>
        <w:rPr>
          <w:rFonts w:ascii="Cambria" w:eastAsia="Cambria" w:hAnsi="Cambria" w:cs="Cambria"/>
          <w:sz w:val="20"/>
          <w:szCs w:val="20"/>
        </w:rPr>
        <w:t>pected to visit my teacher website weekly. Daily agendas, homework, resources, videos, announcements and extra credit opportunities will be posted for students to access.</w:t>
      </w:r>
      <w:r>
        <w:rPr>
          <w:rFonts w:ascii="Cambria" w:eastAsia="Cambria" w:hAnsi="Cambria" w:cs="Cambria"/>
          <w:sz w:val="20"/>
          <w:szCs w:val="20"/>
        </w:rPr>
        <w:tab/>
      </w:r>
    </w:p>
    <w:p w:rsidR="002E4680" w:rsidRDefault="00FD2698">
      <w:pPr>
        <w:pStyle w:val="normal0"/>
        <w:numPr>
          <w:ilvl w:val="0"/>
          <w:numId w:val="1"/>
        </w:numPr>
        <w:ind w:hanging="360"/>
        <w:contextualSpacing/>
        <w:rPr>
          <w:rFonts w:ascii="Cambria" w:eastAsia="Cambria" w:hAnsi="Cambria" w:cs="Cambria"/>
          <w:sz w:val="20"/>
          <w:szCs w:val="20"/>
        </w:rPr>
      </w:pPr>
      <w:r>
        <w:rPr>
          <w:rFonts w:ascii="Cambria" w:eastAsia="Cambria" w:hAnsi="Cambria" w:cs="Cambria"/>
          <w:b/>
          <w:sz w:val="20"/>
          <w:szCs w:val="20"/>
        </w:rPr>
        <w:t xml:space="preserve">Powerschools: </w:t>
      </w:r>
      <w:r>
        <w:rPr>
          <w:rFonts w:ascii="Cambria" w:eastAsia="Cambria" w:hAnsi="Cambria" w:cs="Cambria"/>
          <w:sz w:val="20"/>
          <w:szCs w:val="20"/>
        </w:rPr>
        <w:t>Students will be given their powerschool login at the beginning of the</w:t>
      </w:r>
      <w:r>
        <w:rPr>
          <w:rFonts w:ascii="Cambria" w:eastAsia="Cambria" w:hAnsi="Cambria" w:cs="Cambria"/>
          <w:sz w:val="20"/>
          <w:szCs w:val="20"/>
        </w:rPr>
        <w:t xml:space="preserve"> year. It is the student’s responsibility to check for missing work and track their progress in class. Please check PowerSchools on a weekly basis!</w:t>
      </w:r>
    </w:p>
    <w:p w:rsidR="002E4680" w:rsidRDefault="00FD2698">
      <w:pPr>
        <w:pStyle w:val="normal0"/>
        <w:numPr>
          <w:ilvl w:val="0"/>
          <w:numId w:val="1"/>
        </w:numPr>
        <w:ind w:hanging="360"/>
        <w:contextualSpacing/>
        <w:rPr>
          <w:rFonts w:ascii="Cambria" w:eastAsia="Cambria" w:hAnsi="Cambria" w:cs="Cambria"/>
          <w:sz w:val="20"/>
          <w:szCs w:val="20"/>
        </w:rPr>
      </w:pPr>
      <w:r>
        <w:rPr>
          <w:rFonts w:ascii="Cambria" w:eastAsia="Cambria" w:hAnsi="Cambria" w:cs="Cambria"/>
          <w:b/>
          <w:sz w:val="20"/>
          <w:szCs w:val="20"/>
        </w:rPr>
        <w:t>Remind101:</w:t>
      </w:r>
      <w:r>
        <w:rPr>
          <w:rFonts w:ascii="Cambria" w:eastAsia="Cambria" w:hAnsi="Cambria" w:cs="Cambria"/>
          <w:sz w:val="20"/>
          <w:szCs w:val="20"/>
        </w:rPr>
        <w:t xml:space="preserve"> Students and parents are </w:t>
      </w:r>
      <w:proofErr w:type="gramStart"/>
      <w:r>
        <w:rPr>
          <w:rFonts w:ascii="Cambria" w:eastAsia="Cambria" w:hAnsi="Cambria" w:cs="Cambria"/>
          <w:sz w:val="20"/>
          <w:szCs w:val="20"/>
        </w:rPr>
        <w:t>encouraged  to</w:t>
      </w:r>
      <w:proofErr w:type="gramEnd"/>
      <w:r>
        <w:rPr>
          <w:rFonts w:ascii="Cambria" w:eastAsia="Cambria" w:hAnsi="Cambria" w:cs="Cambria"/>
          <w:sz w:val="20"/>
          <w:szCs w:val="20"/>
        </w:rPr>
        <w:t xml:space="preserve"> sign up for the 6-2 Team’s Remind 101. Please refer to th</w:t>
      </w:r>
      <w:r>
        <w:rPr>
          <w:rFonts w:ascii="Cambria" w:eastAsia="Cambria" w:hAnsi="Cambria" w:cs="Cambria"/>
          <w:sz w:val="20"/>
          <w:szCs w:val="20"/>
        </w:rPr>
        <w:t>e 6-2 Team Letter for the codes you will need to register. You can sign up for text messaging or email, or both!</w:t>
      </w:r>
    </w:p>
    <w:p w:rsidR="002E4680" w:rsidRDefault="002E4680">
      <w:pPr>
        <w:pStyle w:val="normal0"/>
      </w:pPr>
    </w:p>
    <w:p w:rsidR="002E4680" w:rsidRDefault="00FD2698">
      <w:pPr>
        <w:pStyle w:val="normal0"/>
      </w:pPr>
      <w:r>
        <w:rPr>
          <w:rFonts w:ascii="Cambria" w:eastAsia="Cambria" w:hAnsi="Cambria" w:cs="Cambria"/>
          <w:b/>
          <w:sz w:val="20"/>
          <w:szCs w:val="20"/>
          <w:u w:val="single"/>
        </w:rPr>
        <w:t>Study Habits:</w:t>
      </w:r>
    </w:p>
    <w:p w:rsidR="002E4680" w:rsidRDefault="00FD2698">
      <w:pPr>
        <w:pStyle w:val="normal0"/>
        <w:numPr>
          <w:ilvl w:val="0"/>
          <w:numId w:val="6"/>
        </w:numPr>
        <w:ind w:hanging="360"/>
        <w:contextualSpacing/>
        <w:rPr>
          <w:rFonts w:ascii="Cambria" w:eastAsia="Cambria" w:hAnsi="Cambria" w:cs="Cambria"/>
          <w:sz w:val="20"/>
          <w:szCs w:val="20"/>
        </w:rPr>
      </w:pPr>
      <w:r>
        <w:rPr>
          <w:rFonts w:ascii="Cambria" w:eastAsia="Cambria" w:hAnsi="Cambria" w:cs="Cambria"/>
          <w:sz w:val="20"/>
          <w:szCs w:val="20"/>
        </w:rPr>
        <w:t>Each student will receive instruction on “How to Practice for a Math Assessment”.  The students will hear it, see it modeled, an</w:t>
      </w:r>
      <w:r>
        <w:rPr>
          <w:rFonts w:ascii="Cambria" w:eastAsia="Cambria" w:hAnsi="Cambria" w:cs="Cambria"/>
          <w:sz w:val="20"/>
          <w:szCs w:val="20"/>
        </w:rPr>
        <w:t>d practice these instructions in class daily.  The students will also have list of ‘Tips” for practicing in their notebooks.  A copy will also be posted on my website.</w:t>
      </w:r>
    </w:p>
    <w:p w:rsidR="002E4680" w:rsidRDefault="00FD2698">
      <w:pPr>
        <w:pStyle w:val="normal0"/>
        <w:numPr>
          <w:ilvl w:val="0"/>
          <w:numId w:val="6"/>
        </w:numPr>
        <w:ind w:hanging="360"/>
        <w:contextualSpacing/>
        <w:rPr>
          <w:rFonts w:ascii="Cambria" w:eastAsia="Cambria" w:hAnsi="Cambria" w:cs="Cambria"/>
          <w:sz w:val="20"/>
          <w:szCs w:val="20"/>
        </w:rPr>
      </w:pPr>
      <w:r>
        <w:rPr>
          <w:rFonts w:ascii="Cambria" w:eastAsia="Cambria" w:hAnsi="Cambria" w:cs="Cambria"/>
          <w:sz w:val="20"/>
          <w:szCs w:val="20"/>
        </w:rPr>
        <w:t>One of the most important practices in preparing for assessments is completing homework.</w:t>
      </w:r>
      <w:r>
        <w:rPr>
          <w:rFonts w:ascii="Cambria" w:eastAsia="Cambria" w:hAnsi="Cambria" w:cs="Cambria"/>
          <w:sz w:val="20"/>
          <w:szCs w:val="20"/>
        </w:rPr>
        <w:t xml:space="preserve">  The purpose of homework is to reinforce skills that were taught during class.  Students need to take time to practice in order to receive feedback the next day in class.   It is important to demonstrate mastery before moving on since math concepts build </w:t>
      </w:r>
      <w:r>
        <w:rPr>
          <w:rFonts w:ascii="Cambria" w:eastAsia="Cambria" w:hAnsi="Cambria" w:cs="Cambria"/>
          <w:sz w:val="20"/>
          <w:szCs w:val="20"/>
        </w:rPr>
        <w:t>on one another.  Homework is not collected, but the students will correct it on a daily basis.  If a student does not understand something after corrections, he/she should:</w:t>
      </w:r>
    </w:p>
    <w:p w:rsidR="002E4680" w:rsidRDefault="00FD2698">
      <w:pPr>
        <w:pStyle w:val="normal0"/>
        <w:numPr>
          <w:ilvl w:val="1"/>
          <w:numId w:val="6"/>
        </w:numPr>
        <w:ind w:hanging="360"/>
        <w:contextualSpacing/>
        <w:rPr>
          <w:rFonts w:ascii="Cambria" w:eastAsia="Cambria" w:hAnsi="Cambria" w:cs="Cambria"/>
          <w:sz w:val="20"/>
          <w:szCs w:val="20"/>
        </w:rPr>
      </w:pPr>
      <w:r>
        <w:rPr>
          <w:rFonts w:ascii="Cambria" w:eastAsia="Cambria" w:hAnsi="Cambria" w:cs="Cambria"/>
          <w:b/>
          <w:sz w:val="20"/>
          <w:szCs w:val="20"/>
        </w:rPr>
        <w:t>Ask questions immediately after making corrections in class.</w:t>
      </w:r>
    </w:p>
    <w:p w:rsidR="002E4680" w:rsidRDefault="00FD2698">
      <w:pPr>
        <w:pStyle w:val="normal0"/>
        <w:numPr>
          <w:ilvl w:val="1"/>
          <w:numId w:val="6"/>
        </w:numPr>
        <w:ind w:hanging="360"/>
        <w:contextualSpacing/>
        <w:rPr>
          <w:rFonts w:ascii="Cambria" w:eastAsia="Cambria" w:hAnsi="Cambria" w:cs="Cambria"/>
          <w:sz w:val="20"/>
          <w:szCs w:val="20"/>
        </w:rPr>
      </w:pPr>
      <w:r>
        <w:rPr>
          <w:rFonts w:ascii="Cambria" w:eastAsia="Cambria" w:hAnsi="Cambria" w:cs="Cambria"/>
          <w:b/>
          <w:sz w:val="20"/>
          <w:szCs w:val="20"/>
        </w:rPr>
        <w:t>Use the corrected homework as an answer key and re-practice a few problems before moving on to the current homework assignment that night.</w:t>
      </w:r>
    </w:p>
    <w:p w:rsidR="002E4680" w:rsidRDefault="00FD2698">
      <w:pPr>
        <w:pStyle w:val="normal0"/>
        <w:numPr>
          <w:ilvl w:val="1"/>
          <w:numId w:val="6"/>
        </w:numPr>
        <w:ind w:hanging="360"/>
        <w:contextualSpacing/>
        <w:rPr>
          <w:rFonts w:ascii="Cambria" w:eastAsia="Cambria" w:hAnsi="Cambria" w:cs="Cambria"/>
          <w:sz w:val="20"/>
          <w:szCs w:val="20"/>
        </w:rPr>
      </w:pPr>
      <w:r>
        <w:rPr>
          <w:rFonts w:ascii="Cambria" w:eastAsia="Cambria" w:hAnsi="Cambria" w:cs="Cambria"/>
          <w:b/>
          <w:sz w:val="20"/>
          <w:szCs w:val="20"/>
        </w:rPr>
        <w:t>Visit math teacher in the morning between 7:45-8:15 with specific questions OR during K9 to receive additional help.</w:t>
      </w:r>
    </w:p>
    <w:p w:rsidR="002E4680" w:rsidRDefault="00FD2698">
      <w:pPr>
        <w:pStyle w:val="normal0"/>
        <w:numPr>
          <w:ilvl w:val="0"/>
          <w:numId w:val="6"/>
        </w:numPr>
        <w:ind w:hanging="360"/>
        <w:contextualSpacing/>
        <w:rPr>
          <w:rFonts w:ascii="Cambria" w:eastAsia="Cambria" w:hAnsi="Cambria" w:cs="Cambria"/>
          <w:sz w:val="20"/>
          <w:szCs w:val="20"/>
        </w:rPr>
      </w:pPr>
      <w:r>
        <w:rPr>
          <w:rFonts w:ascii="Cambria" w:eastAsia="Cambria" w:hAnsi="Cambria" w:cs="Cambria"/>
          <w:sz w:val="20"/>
          <w:szCs w:val="20"/>
        </w:rPr>
        <w:t>Late homework is not accepted in math.  The assignment should be turned in on the date that it is due.  If the students are not preparing by practicing homework, they will not be ready for instruction the next day.</w:t>
      </w:r>
    </w:p>
    <w:p w:rsidR="002E4680" w:rsidRDefault="002E4680">
      <w:pPr>
        <w:pStyle w:val="normal0"/>
        <w:spacing w:line="240" w:lineRule="auto"/>
      </w:pPr>
    </w:p>
    <w:p w:rsidR="002E4680" w:rsidRDefault="00FD2698">
      <w:pPr>
        <w:pStyle w:val="normal0"/>
        <w:spacing w:line="240" w:lineRule="auto"/>
      </w:pPr>
      <w:r>
        <w:rPr>
          <w:rFonts w:ascii="Cambria" w:eastAsia="Cambria" w:hAnsi="Cambria" w:cs="Cambria"/>
          <w:sz w:val="20"/>
          <w:szCs w:val="20"/>
        </w:rPr>
        <w:t>That’s a great deal of information!  Tha</w:t>
      </w:r>
      <w:r>
        <w:rPr>
          <w:rFonts w:ascii="Cambria" w:eastAsia="Cambria" w:hAnsi="Cambria" w:cs="Cambria"/>
          <w:sz w:val="20"/>
          <w:szCs w:val="20"/>
        </w:rPr>
        <w:t>nk you for taking the time to read it over – I know we’ll have an awesome year – we can all be proud to be BULLDOGS!</w:t>
      </w:r>
    </w:p>
    <w:p w:rsidR="002E4680" w:rsidRDefault="00FD2698">
      <w:pPr>
        <w:pStyle w:val="normal0"/>
        <w:spacing w:line="240" w:lineRule="auto"/>
      </w:pPr>
      <w:r>
        <w:rPr>
          <w:rFonts w:ascii="Cambria" w:eastAsia="Cambria" w:hAnsi="Cambria" w:cs="Cambria"/>
          <w:sz w:val="20"/>
          <w:szCs w:val="20"/>
        </w:rPr>
        <w:t xml:space="preserve"> </w:t>
      </w:r>
    </w:p>
    <w:p w:rsidR="002E4680" w:rsidRDefault="00FD2698">
      <w:pPr>
        <w:pStyle w:val="normal0"/>
        <w:spacing w:line="240" w:lineRule="auto"/>
      </w:pPr>
      <w:r>
        <w:rPr>
          <w:rFonts w:ascii="Cambria" w:eastAsia="Cambria" w:hAnsi="Cambria" w:cs="Cambria"/>
          <w:sz w:val="20"/>
          <w:szCs w:val="20"/>
        </w:rPr>
        <w:t>Ms. Edwards</w:t>
      </w:r>
    </w:p>
    <w:p w:rsidR="002E4680" w:rsidRDefault="00FD2698">
      <w:pPr>
        <w:pStyle w:val="normal0"/>
        <w:spacing w:line="240" w:lineRule="auto"/>
      </w:pPr>
      <w:r>
        <w:rPr>
          <w:rFonts w:ascii="Cambria" w:eastAsia="Cambria" w:hAnsi="Cambria" w:cs="Cambria"/>
          <w:sz w:val="20"/>
          <w:szCs w:val="20"/>
        </w:rPr>
        <w:t xml:space="preserve"> </w:t>
      </w:r>
    </w:p>
    <w:p w:rsidR="002E4680" w:rsidRDefault="00FD2698">
      <w:pPr>
        <w:pStyle w:val="normal0"/>
        <w:spacing w:line="240" w:lineRule="auto"/>
      </w:pPr>
      <w:r>
        <w:rPr>
          <w:rFonts w:ascii="Cambria" w:eastAsia="Cambria" w:hAnsi="Cambria" w:cs="Cambria"/>
          <w:b/>
          <w:sz w:val="20"/>
          <w:szCs w:val="20"/>
        </w:rPr>
        <w:t>Please sign and return this copy to the teacher.  An electronic version is available on my website for parent and student r</w:t>
      </w:r>
      <w:r>
        <w:rPr>
          <w:rFonts w:ascii="Cambria" w:eastAsia="Cambria" w:hAnsi="Cambria" w:cs="Cambria"/>
          <w:b/>
          <w:sz w:val="20"/>
          <w:szCs w:val="20"/>
        </w:rPr>
        <w:t>eference throughout the year.</w:t>
      </w:r>
    </w:p>
    <w:p w:rsidR="002E4680" w:rsidRDefault="00FD2698">
      <w:pPr>
        <w:pStyle w:val="normal0"/>
        <w:spacing w:line="240" w:lineRule="auto"/>
      </w:pPr>
      <w:r>
        <w:rPr>
          <w:rFonts w:ascii="Cambria" w:eastAsia="Cambria" w:hAnsi="Cambria" w:cs="Cambria"/>
          <w:b/>
          <w:sz w:val="20"/>
          <w:szCs w:val="20"/>
        </w:rPr>
        <w:t xml:space="preserve"> </w:t>
      </w:r>
    </w:p>
    <w:p w:rsidR="002E4680" w:rsidRDefault="00FD2698">
      <w:pPr>
        <w:pStyle w:val="normal0"/>
        <w:spacing w:line="240" w:lineRule="auto"/>
      </w:pPr>
      <w:r>
        <w:rPr>
          <w:rFonts w:ascii="Cambria" w:eastAsia="Cambria" w:hAnsi="Cambria" w:cs="Cambria"/>
          <w:sz w:val="20"/>
          <w:szCs w:val="20"/>
        </w:rPr>
        <w:t xml:space="preserve"> </w:t>
      </w:r>
    </w:p>
    <w:p w:rsidR="002E4680" w:rsidRDefault="00FD2698">
      <w:pPr>
        <w:pStyle w:val="normal0"/>
        <w:spacing w:line="240" w:lineRule="auto"/>
      </w:pPr>
      <w:r>
        <w:rPr>
          <w:rFonts w:ascii="Cambria" w:eastAsia="Cambria" w:hAnsi="Cambria" w:cs="Cambria"/>
          <w:sz w:val="20"/>
          <w:szCs w:val="20"/>
        </w:rPr>
        <w:t>My child, ________________________________________________________________ (</w:t>
      </w:r>
      <w:r>
        <w:rPr>
          <w:rFonts w:ascii="Cambria" w:eastAsia="Cambria" w:hAnsi="Cambria" w:cs="Cambria"/>
          <w:b/>
          <w:sz w:val="20"/>
          <w:szCs w:val="20"/>
        </w:rPr>
        <w:t>PRINT</w:t>
      </w:r>
      <w:r>
        <w:rPr>
          <w:rFonts w:ascii="Cambria" w:eastAsia="Cambria" w:hAnsi="Cambria" w:cs="Cambria"/>
          <w:sz w:val="20"/>
          <w:szCs w:val="20"/>
        </w:rPr>
        <w:t xml:space="preserve"> child’s name), has shared this information with</w:t>
      </w:r>
    </w:p>
    <w:p w:rsidR="002E4680" w:rsidRDefault="00FD2698">
      <w:pPr>
        <w:pStyle w:val="normal0"/>
        <w:spacing w:line="240" w:lineRule="auto"/>
      </w:pPr>
      <w:r>
        <w:rPr>
          <w:rFonts w:ascii="Cambria" w:eastAsia="Cambria" w:hAnsi="Cambria" w:cs="Cambria"/>
          <w:sz w:val="20"/>
          <w:szCs w:val="20"/>
        </w:rPr>
        <w:t xml:space="preserve"> </w:t>
      </w:r>
    </w:p>
    <w:p w:rsidR="002E4680" w:rsidRDefault="00FD2698">
      <w:pPr>
        <w:pStyle w:val="normal0"/>
        <w:spacing w:line="240" w:lineRule="auto"/>
      </w:pPr>
      <w:proofErr w:type="gramStart"/>
      <w:r>
        <w:rPr>
          <w:rFonts w:ascii="Cambria" w:eastAsia="Cambria" w:hAnsi="Cambria" w:cs="Cambria"/>
          <w:sz w:val="20"/>
          <w:szCs w:val="20"/>
        </w:rPr>
        <w:t>me</w:t>
      </w:r>
      <w:proofErr w:type="gramEnd"/>
      <w:r>
        <w:rPr>
          <w:rFonts w:ascii="Cambria" w:eastAsia="Cambria" w:hAnsi="Cambria" w:cs="Cambria"/>
          <w:sz w:val="20"/>
          <w:szCs w:val="20"/>
        </w:rPr>
        <w:t>, ________________________________________________________________ (</w:t>
      </w:r>
      <w:r>
        <w:rPr>
          <w:rFonts w:ascii="Cambria" w:eastAsia="Cambria" w:hAnsi="Cambria" w:cs="Cambria"/>
          <w:b/>
          <w:sz w:val="20"/>
          <w:szCs w:val="20"/>
        </w:rPr>
        <w:t>PRINT</w:t>
      </w:r>
      <w:r>
        <w:rPr>
          <w:rFonts w:ascii="Cambria" w:eastAsia="Cambria" w:hAnsi="Cambria" w:cs="Cambria"/>
          <w:sz w:val="20"/>
          <w:szCs w:val="20"/>
        </w:rPr>
        <w:t xml:space="preserve"> parent/guardia</w:t>
      </w:r>
      <w:r>
        <w:rPr>
          <w:rFonts w:ascii="Cambria" w:eastAsia="Cambria" w:hAnsi="Cambria" w:cs="Cambria"/>
          <w:sz w:val="20"/>
          <w:szCs w:val="20"/>
        </w:rPr>
        <w:t xml:space="preserve">n’s name).  He/She knows that if there </w:t>
      </w:r>
      <w:r>
        <w:rPr>
          <w:rFonts w:ascii="Cambria" w:eastAsia="Cambria" w:hAnsi="Cambria" w:cs="Cambria"/>
          <w:sz w:val="20"/>
          <w:szCs w:val="20"/>
        </w:rPr>
        <w:br/>
      </w:r>
    </w:p>
    <w:p w:rsidR="002E4680" w:rsidRDefault="00FD2698">
      <w:pPr>
        <w:pStyle w:val="normal0"/>
        <w:spacing w:line="240" w:lineRule="auto"/>
      </w:pPr>
      <w:proofErr w:type="gramStart"/>
      <w:r>
        <w:rPr>
          <w:rFonts w:ascii="Cambria" w:eastAsia="Cambria" w:hAnsi="Cambria" w:cs="Cambria"/>
          <w:sz w:val="20"/>
          <w:szCs w:val="20"/>
        </w:rPr>
        <w:t>is</w:t>
      </w:r>
      <w:proofErr w:type="gramEnd"/>
      <w:r>
        <w:rPr>
          <w:rFonts w:ascii="Cambria" w:eastAsia="Cambria" w:hAnsi="Cambria" w:cs="Cambria"/>
          <w:sz w:val="20"/>
          <w:szCs w:val="20"/>
        </w:rPr>
        <w:t xml:space="preserve"> something that he/she does not understand it is his/her responsibility to ask Ms. Edwards for help.</w:t>
      </w:r>
    </w:p>
    <w:p w:rsidR="002E4680" w:rsidRDefault="00FD2698">
      <w:pPr>
        <w:pStyle w:val="normal0"/>
        <w:spacing w:line="240" w:lineRule="auto"/>
      </w:pPr>
      <w:r>
        <w:rPr>
          <w:rFonts w:ascii="Cambria" w:eastAsia="Cambria" w:hAnsi="Cambria" w:cs="Cambria"/>
          <w:sz w:val="20"/>
          <w:szCs w:val="20"/>
        </w:rPr>
        <w:t xml:space="preserve"> </w:t>
      </w:r>
    </w:p>
    <w:p w:rsidR="002E4680" w:rsidRDefault="00FD2698">
      <w:pPr>
        <w:pStyle w:val="normal0"/>
        <w:spacing w:line="240" w:lineRule="auto"/>
      </w:pPr>
      <w:r>
        <w:rPr>
          <w:rFonts w:ascii="Cambria" w:eastAsia="Cambria" w:hAnsi="Cambria" w:cs="Cambria"/>
          <w:b/>
          <w:sz w:val="20"/>
          <w:szCs w:val="20"/>
        </w:rPr>
        <w:t xml:space="preserve"> </w:t>
      </w:r>
    </w:p>
    <w:p w:rsidR="002E4680" w:rsidRDefault="00FD2698">
      <w:pPr>
        <w:pStyle w:val="normal0"/>
        <w:spacing w:line="240" w:lineRule="auto"/>
      </w:pPr>
      <w:r>
        <w:rPr>
          <w:rFonts w:ascii="Cambria" w:eastAsia="Cambria" w:hAnsi="Cambria" w:cs="Cambria"/>
          <w:b/>
          <w:sz w:val="20"/>
          <w:szCs w:val="20"/>
        </w:rPr>
        <w:t xml:space="preserve"> </w:t>
      </w:r>
    </w:p>
    <w:p w:rsidR="002E4680" w:rsidRDefault="00FD2698">
      <w:pPr>
        <w:pStyle w:val="normal0"/>
        <w:spacing w:line="240" w:lineRule="auto"/>
      </w:pPr>
      <w:r>
        <w:rPr>
          <w:rFonts w:ascii="Cambria" w:eastAsia="Cambria" w:hAnsi="Cambria" w:cs="Cambria"/>
          <w:b/>
          <w:sz w:val="20"/>
          <w:szCs w:val="20"/>
        </w:rPr>
        <w:t>Parent/Guardian’s Signature: _____________________________________________________________________________</w:t>
      </w:r>
      <w:r>
        <w:rPr>
          <w:rFonts w:ascii="Cambria" w:eastAsia="Cambria" w:hAnsi="Cambria" w:cs="Cambria"/>
          <w:b/>
          <w:sz w:val="20"/>
          <w:szCs w:val="20"/>
        </w:rPr>
        <w:t>___ Date: ________________________</w:t>
      </w:r>
    </w:p>
    <w:sectPr w:rsidR="002E4680">
      <w:pgSz w:w="12240" w:h="15840"/>
      <w:pgMar w:top="576" w:right="576" w:bottom="576" w:left="5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default"/>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6B3E"/>
    <w:multiLevelType w:val="multilevel"/>
    <w:tmpl w:val="CE508F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6155BC2"/>
    <w:multiLevelType w:val="multilevel"/>
    <w:tmpl w:val="E9A2A9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49D54DF"/>
    <w:multiLevelType w:val="multilevel"/>
    <w:tmpl w:val="6AA223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88039F1"/>
    <w:multiLevelType w:val="multilevel"/>
    <w:tmpl w:val="2264AA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6A43CB7"/>
    <w:multiLevelType w:val="multilevel"/>
    <w:tmpl w:val="158E52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753F4ACF"/>
    <w:multiLevelType w:val="multilevel"/>
    <w:tmpl w:val="6D0CE5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grammar="clean"/>
  <w:defaultTabStop w:val="720"/>
  <w:characterSpacingControl w:val="doNotCompress"/>
  <w:compat>
    <w:compatSetting w:name="compatibilityMode" w:uri="http://schemas.microsoft.com/office/word" w:val="14"/>
  </w:compat>
  <w:rsids>
    <w:rsidRoot w:val="002E4680"/>
    <w:rsid w:val="002E4680"/>
    <w:rsid w:val="00FD2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ledwards@wcpss.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1111</Words>
  <Characters>6337</Characters>
  <Application>Microsoft Macintosh Word</Application>
  <DocSecurity>0</DocSecurity>
  <Lines>52</Lines>
  <Paragraphs>14</Paragraphs>
  <ScaleCrop>false</ScaleCrop>
  <Company/>
  <LinksUpToDate>false</LinksUpToDate>
  <CharactersWithSpaces>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Brooke Edwards</cp:lastModifiedBy>
  <cp:revision>2</cp:revision>
  <dcterms:created xsi:type="dcterms:W3CDTF">2016-07-13T00:23:00Z</dcterms:created>
  <dcterms:modified xsi:type="dcterms:W3CDTF">2016-07-13T00:23:00Z</dcterms:modified>
</cp:coreProperties>
</file>